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3967AE">
        <w:t xml:space="preserve">  Polskiej Ligi Bilardowej 2018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3967AE">
        <w:rPr>
          <w:b/>
          <w:sz w:val="28"/>
        </w:rPr>
        <w:t>I  POLSKIEJ LIGI BILARDOWEJ 2018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3967AE">
        <w:rPr>
          <w:b/>
        </w:rPr>
        <w:t>j Ligi Bilardowej w sezonie 2018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3967AE">
        <w:rPr>
          <w:bCs/>
          <w:sz w:val="18"/>
          <w:szCs w:val="18"/>
        </w:rPr>
        <w:t xml:space="preserve"> organizowany przez PZBil w 2018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676991">
        <w:rPr>
          <w:sz w:val="16"/>
          <w:szCs w:val="16"/>
        </w:rPr>
        <w:t xml:space="preserve"> rozgrywek I</w:t>
      </w:r>
      <w:r w:rsidR="003967AE">
        <w:rPr>
          <w:sz w:val="16"/>
          <w:szCs w:val="16"/>
        </w:rPr>
        <w:t xml:space="preserve"> PLB w sezonie 2018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3967AE">
        <w:rPr>
          <w:sz w:val="16"/>
          <w:szCs w:val="16"/>
        </w:rPr>
        <w:t>ie opłaty licencji klubu na 2018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3967AE">
        <w:rPr>
          <w:sz w:val="16"/>
          <w:szCs w:val="16"/>
        </w:rPr>
        <w:t xml:space="preserve"> meczach ligowych w sezonie 2018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3967AE">
        <w:rPr>
          <w:sz w:val="16"/>
          <w:szCs w:val="16"/>
        </w:rPr>
        <w:t>in Polskiej Ligi Bilardowej 2018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3967AE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9 STYCZNIA 2018</w:t>
      </w:r>
      <w:bookmarkStart w:id="0" w:name="_GoBack"/>
      <w:bookmarkEnd w:id="0"/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54B49"/>
    <w:rsid w:val="003967AE"/>
    <w:rsid w:val="004123BB"/>
    <w:rsid w:val="004A2D0D"/>
    <w:rsid w:val="004B1FE3"/>
    <w:rsid w:val="004F413A"/>
    <w:rsid w:val="00500251"/>
    <w:rsid w:val="0057635B"/>
    <w:rsid w:val="00647E99"/>
    <w:rsid w:val="00676991"/>
    <w:rsid w:val="006810FA"/>
    <w:rsid w:val="00794447"/>
    <w:rsid w:val="007A1350"/>
    <w:rsid w:val="007A758D"/>
    <w:rsid w:val="007B033B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555D5"/>
    <w:rsid w:val="00CA46E3"/>
    <w:rsid w:val="00CB6424"/>
    <w:rsid w:val="00CC628D"/>
    <w:rsid w:val="00CD2924"/>
    <w:rsid w:val="00D04CAE"/>
    <w:rsid w:val="00D50FB2"/>
    <w:rsid w:val="00E65059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2C642"/>
  <w15:docId w15:val="{A7CB1A2A-7175-4DB1-853C-C1504BB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463</Words>
  <Characters>2393</Characters>
  <Application>Microsoft Office Word</Application>
  <DocSecurity>0</DocSecurity>
  <Lines>149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13</cp:revision>
  <cp:lastPrinted>2008-01-02T07:42:00Z</cp:lastPrinted>
  <dcterms:created xsi:type="dcterms:W3CDTF">2013-01-09T13:43:00Z</dcterms:created>
  <dcterms:modified xsi:type="dcterms:W3CDTF">2018-01-03T10:58:00Z</dcterms:modified>
</cp:coreProperties>
</file>